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7682B3A4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>Leerjaar:</w:t>
      </w:r>
      <w:r w:rsidR="2E3C8662" w:rsidRPr="6F42108E">
        <w:rPr>
          <w:rFonts w:ascii="Arial" w:hAnsi="Arial" w:cs="Arial"/>
        </w:rPr>
        <w:t xml:space="preserve">4 </w:t>
      </w:r>
    </w:p>
    <w:p w14:paraId="5053BBE9" w14:textId="6B03C211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>Schoolsoort:</w:t>
      </w:r>
      <w:r w:rsidR="39FAD6B3" w:rsidRPr="6F42108E">
        <w:rPr>
          <w:rFonts w:ascii="Arial" w:hAnsi="Arial" w:cs="Arial"/>
        </w:rPr>
        <w:t xml:space="preserve"> VWO</w:t>
      </w:r>
    </w:p>
    <w:p w14:paraId="16A7E242" w14:textId="2611F35E" w:rsidR="007B5D2B" w:rsidRPr="00C47DBD" w:rsidRDefault="00844932" w:rsidP="00C47DBD">
      <w:pPr>
        <w:pStyle w:val="Geenafstand"/>
        <w:rPr>
          <w:rFonts w:ascii="Arial" w:hAnsi="Arial" w:cs="Arial"/>
        </w:rPr>
      </w:pPr>
      <w:r w:rsidRPr="79E5FA77">
        <w:rPr>
          <w:rFonts w:ascii="Arial" w:hAnsi="Arial" w:cs="Arial"/>
        </w:rPr>
        <w:t xml:space="preserve">Vak: </w:t>
      </w:r>
      <w:r w:rsidR="3CDA29B1" w:rsidRPr="79E5FA77">
        <w:rPr>
          <w:rFonts w:ascii="Arial" w:hAnsi="Arial" w:cs="Arial"/>
        </w:rPr>
        <w:t>natuurkunde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79E5FA77">
        <w:rPr>
          <w:rFonts w:ascii="Arial" w:hAnsi="Arial" w:cs="Arial"/>
        </w:rPr>
        <w:t>School</w:t>
      </w:r>
      <w:r w:rsidRPr="79E5FA77">
        <w:rPr>
          <w:rFonts w:ascii="Arial" w:hAnsi="Arial" w:cs="Arial"/>
        </w:rPr>
        <w:t>jaar</w:t>
      </w:r>
      <w:r w:rsidR="004C58DD" w:rsidRPr="79E5FA77">
        <w:rPr>
          <w:rFonts w:ascii="Arial" w:hAnsi="Arial" w:cs="Arial"/>
        </w:rPr>
        <w:t>/cohort</w:t>
      </w:r>
      <w:r w:rsidRPr="79E5FA77">
        <w:rPr>
          <w:rFonts w:ascii="Arial" w:hAnsi="Arial" w:cs="Arial"/>
        </w:rPr>
        <w:t>:</w:t>
      </w:r>
      <w:r w:rsidR="004C58DD" w:rsidRPr="79E5FA77">
        <w:rPr>
          <w:rFonts w:ascii="Arial" w:hAnsi="Arial" w:cs="Arial"/>
        </w:rPr>
        <w:t xml:space="preserve"> 202</w:t>
      </w:r>
      <w:r w:rsidR="250A7768" w:rsidRPr="79E5FA77">
        <w:rPr>
          <w:rFonts w:ascii="Arial" w:hAnsi="Arial" w:cs="Arial"/>
        </w:rPr>
        <w:t>4</w:t>
      </w:r>
      <w:r w:rsidR="004C58DD" w:rsidRPr="79E5FA77">
        <w:rPr>
          <w:rFonts w:ascii="Arial" w:hAnsi="Arial" w:cs="Arial"/>
        </w:rPr>
        <w:t>-202</w:t>
      </w:r>
      <w:r w:rsidR="00453527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4D3178" w:rsidRPr="00C47DBD" w14:paraId="1088F1A7" w14:textId="77777777" w:rsidTr="5E2CA426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767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62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89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5E2CA426">
        <w:tc>
          <w:tcPr>
            <w:tcW w:w="1176" w:type="dxa"/>
          </w:tcPr>
          <w:p w14:paraId="70AB45CB" w14:textId="6ECE0B80" w:rsidR="003E39B0" w:rsidRPr="00C47DBD" w:rsidRDefault="50C5ABF5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0953350C" w14:textId="72722B3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Beweging (H1)</w:t>
            </w:r>
          </w:p>
          <w:p w14:paraId="015DF1F0" w14:textId="54AE044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Rekenen (Naslag A)</w:t>
            </w:r>
          </w:p>
          <w:p w14:paraId="25BD8BD1" w14:textId="33890C00" w:rsidR="6F42108E" w:rsidRDefault="6F42108E" w:rsidP="6F42108E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767" w:type="dxa"/>
          </w:tcPr>
          <w:p w14:paraId="7C31332F" w14:textId="3FBD2A4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41E7E769" w14:textId="00172EB9" w:rsidR="3122DCDB" w:rsidRDefault="3122DCDB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(0%)</w:t>
            </w:r>
            <w:r w:rsidR="00A46EAD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1x</w:t>
            </w:r>
          </w:p>
          <w:p w14:paraId="004A8B46" w14:textId="05178C4A" w:rsidR="6F42108E" w:rsidRDefault="6F42108E" w:rsidP="6F42108E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29" w:type="dxa"/>
          </w:tcPr>
          <w:p w14:paraId="1871D1EA" w14:textId="742EBA78" w:rsidR="6F42108E" w:rsidRDefault="76A6787C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EAFA54F">
              <w:rPr>
                <w:rFonts w:ascii="Arial" w:eastAsia="Arial" w:hAnsi="Arial" w:cs="Arial"/>
                <w:color w:val="000000" w:themeColor="text1"/>
              </w:rPr>
              <w:t>ja</w:t>
            </w:r>
          </w:p>
        </w:tc>
        <w:tc>
          <w:tcPr>
            <w:tcW w:w="1444" w:type="dxa"/>
          </w:tcPr>
          <w:p w14:paraId="7BCC539E" w14:textId="2BCD3C8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78E404AA" w14:textId="5977F05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758B9C95" w14:textId="5066827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C1</w:t>
            </w:r>
            <w:r w:rsidR="6809E7A6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15D4971D" w14:textId="3F8E2A8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387C8508" w14:textId="7E5E16FD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889" w:type="dxa"/>
          </w:tcPr>
          <w:p w14:paraId="3944D25B" w14:textId="4292670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 Rekm</w:t>
            </w:r>
          </w:p>
          <w:p w14:paraId="71F20813" w14:textId="3CDA25B0" w:rsidR="6F42108E" w:rsidRDefault="6F42108E" w:rsidP="6F42108E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A63A7" w:rsidRPr="00C47DBD" w14:paraId="3C5C499D" w14:textId="77777777" w:rsidTr="5E2CA426">
        <w:tc>
          <w:tcPr>
            <w:tcW w:w="1176" w:type="dxa"/>
          </w:tcPr>
          <w:p w14:paraId="32876CBC" w14:textId="5B6ABFB4" w:rsidR="003E39B0" w:rsidRPr="00C47DBD" w:rsidRDefault="4F1D793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733D113" w14:textId="65347C5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9E5FA77">
              <w:rPr>
                <w:rFonts w:ascii="Arial" w:eastAsia="Arial" w:hAnsi="Arial" w:cs="Arial"/>
                <w:color w:val="000000" w:themeColor="text1"/>
              </w:rPr>
              <w:t>Kracht en Beweging (H3)</w:t>
            </w:r>
          </w:p>
        </w:tc>
        <w:tc>
          <w:tcPr>
            <w:tcW w:w="767" w:type="dxa"/>
          </w:tcPr>
          <w:p w14:paraId="46FA16B2" w14:textId="56C4E99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284B3D2C" w14:textId="529AEE3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1FD23D6C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0AF33A24" w14:textId="1E2176D5" w:rsidR="6F42108E" w:rsidRDefault="052D89CA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2EAFA54F">
              <w:rPr>
                <w:rFonts w:ascii="Arial" w:eastAsia="Arial" w:hAnsi="Arial" w:cs="Arial"/>
                <w:color w:val="000000" w:themeColor="text1"/>
              </w:rPr>
              <w:t>ja</w:t>
            </w:r>
          </w:p>
        </w:tc>
        <w:tc>
          <w:tcPr>
            <w:tcW w:w="1444" w:type="dxa"/>
          </w:tcPr>
          <w:p w14:paraId="5FDEFE95" w14:textId="66D8947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06A00A5B" w14:textId="4144CAF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2B37C502" w14:textId="537C29ED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79E5FA77">
              <w:rPr>
                <w:rFonts w:ascii="Arial" w:eastAsia="Arial" w:hAnsi="Arial" w:cs="Arial"/>
                <w:color w:val="000000" w:themeColor="text1"/>
              </w:rPr>
              <w:t xml:space="preserve">A C1 </w:t>
            </w:r>
            <w:r w:rsidR="7C1D3D01" w:rsidRPr="79E5FA77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090B67D9" w14:textId="6210C4E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69F3ADC4" w14:textId="6B8BF52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889" w:type="dxa"/>
          </w:tcPr>
          <w:p w14:paraId="0CCF8B69" w14:textId="26B956B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</w:p>
          <w:p w14:paraId="5F986D5A" w14:textId="10E5C28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</w:p>
        </w:tc>
      </w:tr>
      <w:tr w:rsidR="000A63A7" w:rsidRPr="00C47DBD" w14:paraId="34322129" w14:textId="77777777" w:rsidTr="5E2CA426">
        <w:tc>
          <w:tcPr>
            <w:tcW w:w="1176" w:type="dxa"/>
          </w:tcPr>
          <w:p w14:paraId="3B80E8DF" w14:textId="59EC12AB" w:rsidR="003E39B0" w:rsidRPr="00C47DBD" w:rsidRDefault="5577D83B" w:rsidP="006E0390">
            <w:pPr>
              <w:pStyle w:val="Geenafstand"/>
              <w:rPr>
                <w:rFonts w:ascii="Arial" w:hAnsi="Arial" w:cs="Arial"/>
              </w:rPr>
            </w:pPr>
            <w:r w:rsidRPr="7C94301B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3E4D0EA" w14:textId="7B372DE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Elektriciteit (H2)</w:t>
            </w:r>
          </w:p>
        </w:tc>
        <w:tc>
          <w:tcPr>
            <w:tcW w:w="767" w:type="dxa"/>
          </w:tcPr>
          <w:p w14:paraId="5E13339D" w14:textId="194A68DC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59BE0DDE" w14:textId="6BB234E8" w:rsidR="042C54CE" w:rsidRDefault="042C54C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(0%) 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1x</w:t>
            </w:r>
          </w:p>
        </w:tc>
        <w:tc>
          <w:tcPr>
            <w:tcW w:w="1329" w:type="dxa"/>
          </w:tcPr>
          <w:p w14:paraId="11FD4031" w14:textId="5723C1D4" w:rsidR="6F42108E" w:rsidRDefault="52E3730E" w:rsidP="2EAFA54F">
            <w:pPr>
              <w:pStyle w:val="Geenafstand"/>
            </w:pPr>
            <w:r w:rsidRPr="2EAFA54F">
              <w:rPr>
                <w:rFonts w:ascii="Arial" w:eastAsia="Arial" w:hAnsi="Arial" w:cs="Arial"/>
                <w:color w:val="000000" w:themeColor="text1"/>
              </w:rPr>
              <w:t>ja</w:t>
            </w:r>
          </w:p>
        </w:tc>
        <w:tc>
          <w:tcPr>
            <w:tcW w:w="1444" w:type="dxa"/>
          </w:tcPr>
          <w:p w14:paraId="226E47FF" w14:textId="3DE5F7A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5C3E993D" w14:textId="0070545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56746A01" w14:textId="3A119EC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</w:t>
            </w:r>
            <w:r w:rsidR="59EC025D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  <w:r w:rsidR="15B1AC9D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372C9491" w14:textId="242AA5B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5BCAF0C1" w14:textId="1B4FEDBB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889" w:type="dxa"/>
          </w:tcPr>
          <w:p w14:paraId="459A8CC3" w14:textId="0CC3A7D9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</w:p>
          <w:p w14:paraId="6FA1FB6F" w14:textId="2EBCBEDB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</w:p>
        </w:tc>
      </w:tr>
      <w:tr w:rsidR="000A63A7" w:rsidRPr="00C47DBD" w14:paraId="68A36CC1" w14:textId="77777777" w:rsidTr="5E2CA426">
        <w:tc>
          <w:tcPr>
            <w:tcW w:w="1176" w:type="dxa"/>
          </w:tcPr>
          <w:p w14:paraId="022EE436" w14:textId="50A04B08" w:rsidR="003E39B0" w:rsidRPr="00C47DBD" w:rsidRDefault="4F1D7932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77C8B48" w14:textId="6D74499E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Elektriciteit (H2)</w:t>
            </w:r>
          </w:p>
        </w:tc>
        <w:tc>
          <w:tcPr>
            <w:tcW w:w="767" w:type="dxa"/>
          </w:tcPr>
          <w:p w14:paraId="451CFA7E" w14:textId="08DE6D26" w:rsidR="6F42108E" w:rsidRDefault="1C137DAA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E2CA426">
              <w:rPr>
                <w:rFonts w:ascii="Arial" w:eastAsia="Arial" w:hAnsi="Arial" w:cs="Arial"/>
                <w:color w:val="000000" w:themeColor="text1"/>
              </w:rPr>
              <w:t>prac</w:t>
            </w:r>
          </w:p>
        </w:tc>
        <w:tc>
          <w:tcPr>
            <w:tcW w:w="962" w:type="dxa"/>
          </w:tcPr>
          <w:p w14:paraId="4FE45920" w14:textId="1AB347F8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17765F7E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2B5935C6" w14:textId="7574E337" w:rsidR="6F42108E" w:rsidRDefault="00A46EA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ee</w:t>
            </w:r>
          </w:p>
        </w:tc>
        <w:tc>
          <w:tcPr>
            <w:tcW w:w="1444" w:type="dxa"/>
          </w:tcPr>
          <w:p w14:paraId="507FEB46" w14:textId="42EF7A2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1B422750" w14:textId="6B1E1C7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75</w:t>
            </w:r>
          </w:p>
        </w:tc>
        <w:tc>
          <w:tcPr>
            <w:tcW w:w="1342" w:type="dxa"/>
          </w:tcPr>
          <w:p w14:paraId="27781D51" w14:textId="640A11AA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 xml:space="preserve">A I1 I2 I3 </w:t>
            </w:r>
            <w:r w:rsidR="605298C1" w:rsidRPr="6F42108E">
              <w:rPr>
                <w:rFonts w:ascii="Arial" w:eastAsia="Arial" w:hAnsi="Arial" w:cs="Arial"/>
                <w:color w:val="000000" w:themeColor="text1"/>
              </w:rPr>
              <w:t>D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1</w:t>
            </w:r>
            <w:r w:rsidR="575E2262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4B71AA7A" w14:textId="0456145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1A9543E0" w14:textId="61BE00D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889" w:type="dxa"/>
          </w:tcPr>
          <w:p w14:paraId="1EDB4A3D" w14:textId="263F1C7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</w:p>
          <w:p w14:paraId="3309C3AE" w14:textId="5E40E6CB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Lesboek</w:t>
            </w:r>
          </w:p>
          <w:p w14:paraId="450DADDF" w14:textId="50C36165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</w:p>
        </w:tc>
      </w:tr>
      <w:tr w:rsidR="000A63A7" w:rsidRPr="00C47DBD" w14:paraId="5721898B" w14:textId="77777777" w:rsidTr="5E2CA426">
        <w:tc>
          <w:tcPr>
            <w:tcW w:w="1176" w:type="dxa"/>
          </w:tcPr>
          <w:p w14:paraId="60901E46" w14:textId="2C2FD5F7" w:rsidR="003E39B0" w:rsidRPr="00C47DBD" w:rsidRDefault="4F1DE36F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666AF76" w14:textId="3DFCCA6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Trillingen en Golven (H4)</w:t>
            </w:r>
          </w:p>
          <w:p w14:paraId="556C4DA6" w14:textId="3D0CF28F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Radioactiviteit (H5)</w:t>
            </w:r>
          </w:p>
        </w:tc>
        <w:tc>
          <w:tcPr>
            <w:tcW w:w="767" w:type="dxa"/>
          </w:tcPr>
          <w:p w14:paraId="02DCD51E" w14:textId="7B976BF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TT</w:t>
            </w:r>
          </w:p>
        </w:tc>
        <w:tc>
          <w:tcPr>
            <w:tcW w:w="962" w:type="dxa"/>
          </w:tcPr>
          <w:p w14:paraId="6A43026D" w14:textId="623B1D44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(</w:t>
            </w:r>
            <w:r w:rsidR="0A679887" w:rsidRPr="6F42108E">
              <w:rPr>
                <w:rFonts w:ascii="Arial" w:eastAsia="Arial" w:hAnsi="Arial" w:cs="Arial"/>
                <w:color w:val="000000" w:themeColor="text1"/>
              </w:rPr>
              <w:t>0</w:t>
            </w:r>
            <w:r w:rsidRPr="6F42108E">
              <w:rPr>
                <w:rFonts w:ascii="Arial" w:eastAsia="Arial" w:hAnsi="Arial" w:cs="Arial"/>
                <w:color w:val="000000" w:themeColor="text1"/>
              </w:rPr>
              <w:t>%) 1x</w:t>
            </w:r>
          </w:p>
        </w:tc>
        <w:tc>
          <w:tcPr>
            <w:tcW w:w="1329" w:type="dxa"/>
          </w:tcPr>
          <w:p w14:paraId="3CB45A17" w14:textId="7A9EBAEB" w:rsidR="6F42108E" w:rsidRDefault="00A46EAD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</w:t>
            </w:r>
            <w:r w:rsidR="6F42108E" w:rsidRPr="6F42108E">
              <w:rPr>
                <w:rFonts w:ascii="Arial" w:eastAsia="Arial" w:hAnsi="Arial" w:cs="Arial"/>
                <w:color w:val="000000" w:themeColor="text1"/>
              </w:rPr>
              <w:t>ee</w:t>
            </w:r>
          </w:p>
        </w:tc>
        <w:tc>
          <w:tcPr>
            <w:tcW w:w="1444" w:type="dxa"/>
          </w:tcPr>
          <w:p w14:paraId="51007195" w14:textId="5C1A7BF7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cijfer</w:t>
            </w:r>
          </w:p>
        </w:tc>
        <w:tc>
          <w:tcPr>
            <w:tcW w:w="1121" w:type="dxa"/>
          </w:tcPr>
          <w:p w14:paraId="1E9B48A8" w14:textId="43BB2D16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80</w:t>
            </w:r>
          </w:p>
        </w:tc>
        <w:tc>
          <w:tcPr>
            <w:tcW w:w="1342" w:type="dxa"/>
          </w:tcPr>
          <w:p w14:paraId="2AD764D6" w14:textId="292EA770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A B1 B2</w:t>
            </w:r>
            <w:r w:rsidR="62935802" w:rsidRPr="6F42108E">
              <w:rPr>
                <w:rFonts w:ascii="Arial" w:eastAsia="Arial" w:hAnsi="Arial" w:cs="Arial"/>
                <w:color w:val="000000" w:themeColor="text1"/>
              </w:rPr>
              <w:t xml:space="preserve"> G1</w:t>
            </w:r>
          </w:p>
        </w:tc>
        <w:tc>
          <w:tcPr>
            <w:tcW w:w="1342" w:type="dxa"/>
          </w:tcPr>
          <w:p w14:paraId="5111BF67" w14:textId="0E4E924E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2E24A45C" w14:textId="32636501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889" w:type="dxa"/>
          </w:tcPr>
          <w:p w14:paraId="00488AD4" w14:textId="5ACA5B51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Binas</w:t>
            </w:r>
          </w:p>
          <w:p w14:paraId="3C996E48" w14:textId="2C8CAED3" w:rsidR="6F42108E" w:rsidRDefault="6F42108E" w:rsidP="6F42108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F42108E">
              <w:rPr>
                <w:rFonts w:ascii="Arial" w:eastAsia="Arial" w:hAnsi="Arial" w:cs="Arial"/>
                <w:color w:val="000000" w:themeColor="text1"/>
              </w:rPr>
              <w:t>Rekm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C47DBD" w:rsidRPr="00C47DBD" w14:paraId="411A37C7" w14:textId="77777777" w:rsidTr="00D802F5">
        <w:tc>
          <w:tcPr>
            <w:tcW w:w="15304" w:type="dxa"/>
          </w:tcPr>
          <w:p w14:paraId="1F52ED3D" w14:textId="11C92341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Methode: </w:t>
            </w:r>
            <w:r w:rsidR="5E77229D" w:rsidRPr="6F42108E">
              <w:rPr>
                <w:rFonts w:ascii="Arial" w:hAnsi="Arial" w:cs="Arial"/>
              </w:rPr>
              <w:t>Polaris</w:t>
            </w:r>
          </w:p>
          <w:p w14:paraId="4B640B4F" w14:textId="1578343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Hulpmiddelen bij toetsen: </w:t>
            </w:r>
            <w:r w:rsidR="1C7C216D" w:rsidRPr="6F42108E">
              <w:rPr>
                <w:rFonts w:ascii="Arial" w:hAnsi="Arial" w:cs="Arial"/>
              </w:rPr>
              <w:t xml:space="preserve">binas </w:t>
            </w:r>
          </w:p>
          <w:p w14:paraId="3FDA9F33" w14:textId="120ACD16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Opmerkingen: </w:t>
            </w:r>
            <w:r w:rsidR="1FECC6AF" w:rsidRPr="6F42108E">
              <w:rPr>
                <w:rFonts w:ascii="Arial" w:hAnsi="Arial" w:cs="Arial"/>
              </w:rPr>
              <w:t xml:space="preserve">Bij een overstap van V4/V5 naar 5 havo kunnen resultaten van de </w:t>
            </w:r>
            <w:r w:rsidR="58108C39" w:rsidRPr="6F42108E">
              <w:rPr>
                <w:rFonts w:ascii="Arial" w:hAnsi="Arial" w:cs="Arial"/>
              </w:rPr>
              <w:t xml:space="preserve">bovenstaande </w:t>
            </w:r>
            <w:r w:rsidR="1FECC6AF" w:rsidRPr="6F42108E">
              <w:rPr>
                <w:rFonts w:ascii="Arial" w:hAnsi="Arial" w:cs="Arial"/>
              </w:rPr>
              <w:t xml:space="preserve">toetsen gebruikt worden om een sluitend havo PTA </w:t>
            </w:r>
            <w:r w:rsidR="7BEC01A9" w:rsidRPr="6F42108E">
              <w:rPr>
                <w:rFonts w:ascii="Arial" w:hAnsi="Arial" w:cs="Arial"/>
              </w:rPr>
              <w:t>te verkrijgen</w:t>
            </w:r>
            <w:r w:rsidR="2F4766B7" w:rsidRPr="6F42108E">
              <w:rPr>
                <w:rFonts w:ascii="Arial" w:hAnsi="Arial" w:cs="Arial"/>
              </w:rPr>
              <w:t>.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03C6F851" w14:textId="6D5BA32E" w:rsidR="002648E1" w:rsidRDefault="002648E1" w:rsidP="79E5FA77">
      <w:pPr>
        <w:pStyle w:val="Geenafstand"/>
        <w:rPr>
          <w:rFonts w:ascii="Arial" w:hAnsi="Arial" w:cs="Arial"/>
          <w:sz w:val="20"/>
          <w:szCs w:val="20"/>
        </w:rPr>
      </w:pPr>
    </w:p>
    <w:sectPr w:rsidR="002648E1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6DBF4" w14:textId="77777777" w:rsidR="00496D3B" w:rsidRDefault="00496D3B" w:rsidP="00897725">
      <w:pPr>
        <w:spacing w:after="0" w:line="240" w:lineRule="auto"/>
      </w:pPr>
      <w:r>
        <w:separator/>
      </w:r>
    </w:p>
  </w:endnote>
  <w:endnote w:type="continuationSeparator" w:id="0">
    <w:p w14:paraId="76745514" w14:textId="77777777" w:rsidR="00496D3B" w:rsidRDefault="00496D3B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CE4B5" w14:textId="77777777" w:rsidR="00496D3B" w:rsidRDefault="00496D3B" w:rsidP="00897725">
      <w:pPr>
        <w:spacing w:after="0" w:line="240" w:lineRule="auto"/>
      </w:pPr>
      <w:r>
        <w:separator/>
      </w:r>
    </w:p>
  </w:footnote>
  <w:footnote w:type="continuationSeparator" w:id="0">
    <w:p w14:paraId="761828A6" w14:textId="77777777" w:rsidR="00496D3B" w:rsidRDefault="00496D3B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65F4F"/>
    <w:rsid w:val="00093604"/>
    <w:rsid w:val="000A63A7"/>
    <w:rsid w:val="000C5867"/>
    <w:rsid w:val="000E1AD5"/>
    <w:rsid w:val="000F56B5"/>
    <w:rsid w:val="00142605"/>
    <w:rsid w:val="00166B90"/>
    <w:rsid w:val="001945A3"/>
    <w:rsid w:val="002648E1"/>
    <w:rsid w:val="00273E29"/>
    <w:rsid w:val="002D1847"/>
    <w:rsid w:val="003A2AC3"/>
    <w:rsid w:val="003A5FEA"/>
    <w:rsid w:val="003B43F3"/>
    <w:rsid w:val="003B63EF"/>
    <w:rsid w:val="003C1CFF"/>
    <w:rsid w:val="003E39B0"/>
    <w:rsid w:val="00453527"/>
    <w:rsid w:val="00496D3B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46EA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802F5"/>
    <w:rsid w:val="00DD78B8"/>
    <w:rsid w:val="00E05674"/>
    <w:rsid w:val="00E25B72"/>
    <w:rsid w:val="00E37C53"/>
    <w:rsid w:val="00E37DE4"/>
    <w:rsid w:val="00E54980"/>
    <w:rsid w:val="00E968D3"/>
    <w:rsid w:val="00EA247C"/>
    <w:rsid w:val="00F312E0"/>
    <w:rsid w:val="0250DEAA"/>
    <w:rsid w:val="02CB5C78"/>
    <w:rsid w:val="04287A59"/>
    <w:rsid w:val="042C54CE"/>
    <w:rsid w:val="042D3AB6"/>
    <w:rsid w:val="043DED55"/>
    <w:rsid w:val="04B8B500"/>
    <w:rsid w:val="04ED5B65"/>
    <w:rsid w:val="05064012"/>
    <w:rsid w:val="052D89CA"/>
    <w:rsid w:val="05A605E3"/>
    <w:rsid w:val="068CD71B"/>
    <w:rsid w:val="07C2D0E8"/>
    <w:rsid w:val="0A679887"/>
    <w:rsid w:val="0CD35707"/>
    <w:rsid w:val="0CE71F79"/>
    <w:rsid w:val="1056AC53"/>
    <w:rsid w:val="10D9472A"/>
    <w:rsid w:val="114281C0"/>
    <w:rsid w:val="11F9A100"/>
    <w:rsid w:val="1560DE75"/>
    <w:rsid w:val="15B115FC"/>
    <w:rsid w:val="15B1AC9D"/>
    <w:rsid w:val="172B6A73"/>
    <w:rsid w:val="17765F7E"/>
    <w:rsid w:val="18453AE6"/>
    <w:rsid w:val="18DF7F80"/>
    <w:rsid w:val="1A3BE592"/>
    <w:rsid w:val="1A4F5FA9"/>
    <w:rsid w:val="1B0D605E"/>
    <w:rsid w:val="1B995EFA"/>
    <w:rsid w:val="1C137DAA"/>
    <w:rsid w:val="1C3F8CCF"/>
    <w:rsid w:val="1C7C216D"/>
    <w:rsid w:val="1D352F5B"/>
    <w:rsid w:val="1FD23D6C"/>
    <w:rsid w:val="1FECC6AF"/>
    <w:rsid w:val="20A8A535"/>
    <w:rsid w:val="20E86AA9"/>
    <w:rsid w:val="21071C40"/>
    <w:rsid w:val="219A5DE5"/>
    <w:rsid w:val="2208A07E"/>
    <w:rsid w:val="225A718E"/>
    <w:rsid w:val="22EF4C5A"/>
    <w:rsid w:val="23829E33"/>
    <w:rsid w:val="23D260AC"/>
    <w:rsid w:val="24060F25"/>
    <w:rsid w:val="245905FC"/>
    <w:rsid w:val="250A7768"/>
    <w:rsid w:val="26922CC9"/>
    <w:rsid w:val="2714BA54"/>
    <w:rsid w:val="2736487F"/>
    <w:rsid w:val="278547D2"/>
    <w:rsid w:val="27967DCC"/>
    <w:rsid w:val="27AFD71B"/>
    <w:rsid w:val="27B6AC37"/>
    <w:rsid w:val="29BA0101"/>
    <w:rsid w:val="29C57136"/>
    <w:rsid w:val="29DAFB7D"/>
    <w:rsid w:val="2A23E841"/>
    <w:rsid w:val="2AEE4CF9"/>
    <w:rsid w:val="2B067A05"/>
    <w:rsid w:val="2C8A1D5A"/>
    <w:rsid w:val="2D616B4B"/>
    <w:rsid w:val="2E3C8662"/>
    <w:rsid w:val="2EAFA54F"/>
    <w:rsid w:val="2F4766B7"/>
    <w:rsid w:val="2FC1BE1C"/>
    <w:rsid w:val="2FC9C6BF"/>
    <w:rsid w:val="304D9AFC"/>
    <w:rsid w:val="3122DCDB"/>
    <w:rsid w:val="31244F6E"/>
    <w:rsid w:val="31AF5F8D"/>
    <w:rsid w:val="32D1BDA1"/>
    <w:rsid w:val="3358363F"/>
    <w:rsid w:val="337E28B0"/>
    <w:rsid w:val="340DACE6"/>
    <w:rsid w:val="34305258"/>
    <w:rsid w:val="3536C8D6"/>
    <w:rsid w:val="35C83D89"/>
    <w:rsid w:val="35D117FC"/>
    <w:rsid w:val="37C6C44F"/>
    <w:rsid w:val="389561AD"/>
    <w:rsid w:val="39FAD6B3"/>
    <w:rsid w:val="3A17BFD2"/>
    <w:rsid w:val="3CDA29B1"/>
    <w:rsid w:val="3DA105A4"/>
    <w:rsid w:val="3DE83EB2"/>
    <w:rsid w:val="3E3B719E"/>
    <w:rsid w:val="3E8DE295"/>
    <w:rsid w:val="3E9FFCFF"/>
    <w:rsid w:val="3EA01DF9"/>
    <w:rsid w:val="407392AF"/>
    <w:rsid w:val="41287B0B"/>
    <w:rsid w:val="424D80ED"/>
    <w:rsid w:val="42505DC6"/>
    <w:rsid w:val="42B29347"/>
    <w:rsid w:val="43146B35"/>
    <w:rsid w:val="4317702E"/>
    <w:rsid w:val="435DAF4C"/>
    <w:rsid w:val="444E63A8"/>
    <w:rsid w:val="45069363"/>
    <w:rsid w:val="45CC63CB"/>
    <w:rsid w:val="475C5A3F"/>
    <w:rsid w:val="47EAE151"/>
    <w:rsid w:val="4B48D6FD"/>
    <w:rsid w:val="4BAE65E3"/>
    <w:rsid w:val="4BF6D323"/>
    <w:rsid w:val="4C7DC058"/>
    <w:rsid w:val="4CBE5274"/>
    <w:rsid w:val="4CD5E9AC"/>
    <w:rsid w:val="4CF6FB27"/>
    <w:rsid w:val="4DE6B539"/>
    <w:rsid w:val="4F1D7932"/>
    <w:rsid w:val="4F1DE36F"/>
    <w:rsid w:val="4FC1C3C0"/>
    <w:rsid w:val="502E9BE9"/>
    <w:rsid w:val="505562DF"/>
    <w:rsid w:val="50C5ABF5"/>
    <w:rsid w:val="51E394A7"/>
    <w:rsid w:val="52457C36"/>
    <w:rsid w:val="52E3730E"/>
    <w:rsid w:val="53856BF9"/>
    <w:rsid w:val="54082E8E"/>
    <w:rsid w:val="551B3569"/>
    <w:rsid w:val="5577D83B"/>
    <w:rsid w:val="557D1CF8"/>
    <w:rsid w:val="55D04FA4"/>
    <w:rsid w:val="56BBF943"/>
    <w:rsid w:val="575E2262"/>
    <w:rsid w:val="5788BAE2"/>
    <w:rsid w:val="579B22F7"/>
    <w:rsid w:val="57F2F19D"/>
    <w:rsid w:val="58108C39"/>
    <w:rsid w:val="59EC025D"/>
    <w:rsid w:val="5AA5E0A3"/>
    <w:rsid w:val="5B2CE3E3"/>
    <w:rsid w:val="5C9754C9"/>
    <w:rsid w:val="5E2CA426"/>
    <w:rsid w:val="5E3D2C1D"/>
    <w:rsid w:val="5E77229D"/>
    <w:rsid w:val="5E821B1D"/>
    <w:rsid w:val="5EED1BA5"/>
    <w:rsid w:val="600DDADF"/>
    <w:rsid w:val="605298C1"/>
    <w:rsid w:val="6081D4AF"/>
    <w:rsid w:val="627D83A5"/>
    <w:rsid w:val="62935802"/>
    <w:rsid w:val="6398DFDE"/>
    <w:rsid w:val="640F4BD1"/>
    <w:rsid w:val="6809E7A6"/>
    <w:rsid w:val="68D2CF0A"/>
    <w:rsid w:val="6A63443D"/>
    <w:rsid w:val="6C9A8BFE"/>
    <w:rsid w:val="6CDC646D"/>
    <w:rsid w:val="6D1D16F8"/>
    <w:rsid w:val="6D495DEF"/>
    <w:rsid w:val="6DA6402D"/>
    <w:rsid w:val="6F2CB76A"/>
    <w:rsid w:val="6F42108E"/>
    <w:rsid w:val="6F99ADB2"/>
    <w:rsid w:val="70CC986A"/>
    <w:rsid w:val="7109A0FB"/>
    <w:rsid w:val="71357E13"/>
    <w:rsid w:val="717FA6B6"/>
    <w:rsid w:val="727F7D64"/>
    <w:rsid w:val="728F1CEB"/>
    <w:rsid w:val="7351AE66"/>
    <w:rsid w:val="74109432"/>
    <w:rsid w:val="74B3510D"/>
    <w:rsid w:val="76A6787C"/>
    <w:rsid w:val="7702CE2B"/>
    <w:rsid w:val="799ED93F"/>
    <w:rsid w:val="79B06D0D"/>
    <w:rsid w:val="79E5FA77"/>
    <w:rsid w:val="7BEC01A9"/>
    <w:rsid w:val="7C1A45D7"/>
    <w:rsid w:val="7C1D3D01"/>
    <w:rsid w:val="7C5976AC"/>
    <w:rsid w:val="7C801E40"/>
    <w:rsid w:val="7C94301B"/>
    <w:rsid w:val="7E51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AD10F-9EFB-41A7-A10C-F61BBCAAA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6722B-EB4E-4D27-AD6E-2074562FDC2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756</Characters>
  <Application>Microsoft Office Word</Application>
  <DocSecurity>0</DocSecurity>
  <Lines>6</Lines>
  <Paragraphs>1</Paragraphs>
  <ScaleCrop>false</ScaleCrop>
  <Company>Landstede Groep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46</cp:revision>
  <dcterms:created xsi:type="dcterms:W3CDTF">2023-06-06T09:17:00Z</dcterms:created>
  <dcterms:modified xsi:type="dcterms:W3CDTF">2024-09-19T08:32:00Z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